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II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 - DECLARAÇÃO DE RENDA DE AUTÔNOMO, PRESTADOR DE SERVIÇOS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OU PROFISSIONAL LIBERAL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 xml:space="preserve">Eu _____________________________________________________________, portador do RG_________________________, CPF_________________________, residente no endereço_________________________________________________________________declaro para os devidos fins que </w:t>
      </w:r>
      <w:r>
        <w:rPr>
          <w:rFonts w:eastAsia="Calibri" w:cs="Calibri"/>
          <w:sz w:val="24"/>
          <w:szCs w:val="24"/>
        </w:rPr>
        <w:t xml:space="preserve">sou: 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  ) trabalhador informal 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  ) trabalhador temporário 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  ) trabalhador autônomo/liberal 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  ) produtor rural 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 ) Empresário/Microempreendedor Individual ou pessoas com participação em cotas de empresas ou microempresas.</w:t>
      </w:r>
    </w:p>
    <w:p>
      <w:pPr>
        <w:pStyle w:val="LO-normal"/>
        <w:widowControl w:val="off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Exercendo atualmente a prof</w:t>
      </w:r>
      <w:r>
        <w:rPr>
          <w:rFonts w:eastAsia="Calibri" w:cs="Calibri"/>
          <w:sz w:val="24"/>
          <w:szCs w:val="24"/>
        </w:rPr>
        <w:t xml:space="preserve">issão/ocupação de _______________________________________ e recebendo mensalmente o valor aproximado de R$_________________________.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Declaro ainda estar ciente de que as informações que estou prestando são de minha inteira responsabilidade e que, no caso </w:t>
      </w:r>
      <w:r>
        <w:rPr>
          <w:rFonts w:eastAsia="Calibri" w:cs="Calibri"/>
          <w:sz w:val="24"/>
          <w:szCs w:val="24"/>
        </w:rPr>
        <w:t xml:space="preserve">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_____ de _________________ de 2023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p>
      <w:pPr>
        <w:pStyle w:val="LO-normal"/>
        <w:widowControl w:val="off"/>
        <w:spacing w:before="40" w:after="40"/>
      </w:pP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Mangal">
    <w:panose1 w:val="02040503050406030204"/>
  </w:font>
  <w:font w:name="Segoe UI">
    <w:panose1 w:val="020B0502040204020203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Pr>
      <w:rFonts w:ascii="Segoe UI" w:hAnsi="Segoe UI" w:cs="Mangal"/>
      <w:sz w:val="18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1037</Characters>
  <CharactersWithSpaces>1227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Normal.dotm</Template>
  <TotalTime>3</TotalTime>
  <Words>192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4</cp:revision>
  <cp:lastPrinted>2022-11-03T10:40:00Z</cp:lastPrinted>
  <dcterms:created xsi:type="dcterms:W3CDTF">2022-02-22T13:36:00Z</dcterms:created>
  <dcterms:modified xsi:type="dcterms:W3CDTF">2023-02-14T12:29:00Z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